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投标商（书商）报名表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我公司参加贵单位组织的“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一和2021级高二第一学期部分学科</w:t>
      </w:r>
      <w:r>
        <w:rPr>
          <w:rFonts w:hint="eastAsia"/>
          <w:sz w:val="28"/>
          <w:szCs w:val="28"/>
          <w:lang w:eastAsia="zh-CN"/>
        </w:rPr>
        <w:t>‘</w:t>
      </w:r>
      <w:r>
        <w:rPr>
          <w:rFonts w:hint="eastAsia"/>
          <w:sz w:val="28"/>
          <w:szCs w:val="28"/>
        </w:rPr>
        <w:t>一科一辅</w:t>
      </w:r>
      <w:r>
        <w:rPr>
          <w:rFonts w:hint="eastAsia"/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教辅</w:t>
      </w:r>
      <w:r>
        <w:rPr>
          <w:rFonts w:hint="eastAsia"/>
          <w:sz w:val="28"/>
          <w:szCs w:val="28"/>
        </w:rPr>
        <w:t>资料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招标项目。相关附件如下。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报名单位营业执照复印件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项目联系人的身份证复印件</w:t>
      </w:r>
    </w:p>
    <w:p>
      <w:pPr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ordWrap w:val="0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报名单位公章：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rPr>
          <w:rFonts w:hint="eastAsia" w:eastAsia="宋体"/>
          <w:sz w:val="28"/>
          <w:szCs w:val="28"/>
          <w:lang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法人授权委托书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</w:t>
      </w:r>
      <w:r>
        <w:rPr>
          <w:rFonts w:hint="eastAsia"/>
          <w:sz w:val="28"/>
          <w:szCs w:val="28"/>
          <w:lang w:val="en-US" w:eastAsia="zh-CN"/>
        </w:rPr>
        <w:t>铜陵三中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级高</w:t>
      </w:r>
      <w:r>
        <w:rPr>
          <w:rFonts w:hint="eastAsia"/>
          <w:sz w:val="28"/>
          <w:szCs w:val="28"/>
          <w:lang w:val="en-US" w:eastAsia="zh-CN"/>
        </w:rPr>
        <w:t>一和2021级高二第一学期部分学科</w:t>
      </w:r>
      <w:r>
        <w:rPr>
          <w:rFonts w:hint="eastAsia"/>
          <w:sz w:val="28"/>
          <w:szCs w:val="28"/>
          <w:lang w:eastAsia="zh-CN"/>
        </w:rPr>
        <w:t>‘</w:t>
      </w:r>
      <w:r>
        <w:rPr>
          <w:rFonts w:hint="eastAsia"/>
          <w:sz w:val="28"/>
          <w:szCs w:val="28"/>
        </w:rPr>
        <w:t>一科一辅</w:t>
      </w:r>
      <w:r>
        <w:rPr>
          <w:rFonts w:hint="eastAsia"/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教辅</w:t>
      </w:r>
      <w:r>
        <w:rPr>
          <w:rFonts w:hint="eastAsia"/>
          <w:sz w:val="28"/>
          <w:szCs w:val="28"/>
        </w:rPr>
        <w:t>资料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招标项目的全部事宜。特此说明。</w:t>
      </w:r>
    </w:p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98E512"/>
    <w:multiLevelType w:val="singleLevel"/>
    <w:tmpl w:val="A398E5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NzAzMTdkMjI2NmI3ZjRhNzJlM2I1N2I1MTkxN2UifQ=="/>
  </w:docVars>
  <w:rsids>
    <w:rsidRoot w:val="00172A27"/>
    <w:rsid w:val="0D7D7750"/>
    <w:rsid w:val="1CA944FE"/>
    <w:rsid w:val="1D390EFD"/>
    <w:rsid w:val="3A921CB3"/>
    <w:rsid w:val="3FED2D55"/>
    <w:rsid w:val="447D5DFC"/>
    <w:rsid w:val="54CA06A9"/>
    <w:rsid w:val="63EB6173"/>
    <w:rsid w:val="64A508D1"/>
    <w:rsid w:val="67200C59"/>
    <w:rsid w:val="703852E2"/>
    <w:rsid w:val="775E028E"/>
    <w:rsid w:val="78606AF3"/>
    <w:rsid w:val="7CFB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217</Words>
  <Characters>226</Characters>
  <Lines>2</Lines>
  <Paragraphs>1</Paragraphs>
  <TotalTime>1</TotalTime>
  <ScaleCrop>false</ScaleCrop>
  <LinksUpToDate>false</LinksUpToDate>
  <CharactersWithSpaces>303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XZG</dc:creator>
  <cp:lastModifiedBy>漠唯朵</cp:lastModifiedBy>
  <dcterms:modified xsi:type="dcterms:W3CDTF">2022-09-08T02:33:04Z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15CC46402870455B93E252D4CFB972A9</vt:lpwstr>
  </property>
</Properties>
</file>