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成长的思维与人生的旅程</w:t>
      </w:r>
    </w:p>
    <w:p>
      <w:pPr>
        <w:spacing w:line="360" w:lineRule="auto"/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——读《终身成长》有感</w:t>
      </w:r>
    </w:p>
    <w:p>
      <w:pPr>
        <w:spacing w:line="360" w:lineRule="auto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203班</w:t>
      </w:r>
      <w:r>
        <w:rPr>
          <w:rFonts w:hint="eastAsia"/>
          <w:sz w:val="24"/>
          <w:szCs w:val="24"/>
          <w:lang w:val="en-US" w:eastAsia="zh-CN"/>
        </w:rPr>
        <w:t>李沛涵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《终身成长》是一本关于思维模式和成长书。</w:t>
      </w:r>
      <w:r>
        <w:rPr>
          <w:sz w:val="24"/>
          <w:szCs w:val="24"/>
        </w:rPr>
        <w:t>书中深入浅出地探讨了成长型思维模式对人生的影响，让我对“成长”有了全新的理解。在如今这个快速发展的时代，终身成长不仅是一种</w:t>
      </w:r>
      <w:bookmarkStart w:id="0" w:name="_GoBack"/>
      <w:bookmarkEnd w:id="0"/>
      <w:r>
        <w:rPr>
          <w:sz w:val="24"/>
          <w:szCs w:val="24"/>
        </w:rPr>
        <w:t>追求，更是一种必须。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这本书最吸引我的地方是它如何解析两种截然不同的思维模式：固定型思维模式和成长型思维模式。在固定型思维模式下，人们相信智力、能力等是先天决定的，一旦形成便难以改变。这种思维模式下，人们会害怕犯错，因为错误被视为对自己能力的否定。相比之下，成长型思维模式则认为智力、能力等可以通过后天的努力来培养和提高。这种思维模式下，错误和挑战被视为成长和改善的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这两种思维模式对人的影响是巨大的。比如，一个人如果在工作中遇到困难或挑战，固定型思维模式的人可能会选择逃避，因为他们害怕失败，害怕被否定。但成长型思维的人则会积极面对，因为他们知道每一次的挑战都是一个成长的机会。同样地，在家庭教育中，成长型思维的家长更可能鼓励孩子去尝试、去探索，因为他们的目标是帮助孩子建立自信，培养解决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此外，书中还提到了一个重要的观点：人的思维模式并不是一成不变的。事实上，它是随着时间的推移和经验的积累而逐渐形成的。这给了我很大的启示，因为这意味着我们可以通过自己的努力改变思维模式，从而实现更大的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正如</w:t>
      </w:r>
      <w:r>
        <w:rPr>
          <w:sz w:val="24"/>
          <w:szCs w:val="24"/>
        </w:rPr>
        <w:t>书中的一句话：“聪明出于勤奋，天才在于积累。”这不仅适用于智力的发展，也适用于人格的成长。只有不断地努力、学习和挑战自己，我们才能在这个不断变化的世界中立足。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《终身成长》不仅是一本关于个人成长的书，更是一本关于如何看待世界、如何处理问题的哲学指南。它提醒我，无论在哪个阶段，人都应该保持学习的热情，因为只有不断成长，我们才能更好地应对生活中的各种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</w:rPr>
        <w:t>最后，我想说，《终身成长》是一本值得每一个人</w:t>
      </w:r>
      <w:r>
        <w:rPr>
          <w:rFonts w:hint="eastAsia"/>
          <w:sz w:val="24"/>
          <w:szCs w:val="24"/>
          <w:lang w:eastAsia="zh-CN"/>
        </w:rPr>
        <w:t>青年人</w:t>
      </w:r>
      <w:r>
        <w:rPr>
          <w:sz w:val="24"/>
          <w:szCs w:val="24"/>
        </w:rPr>
        <w:t>去阅读的书。它不仅能帮助我们更好地理解自己，还能引导我们走向更加美好的未来。对于我来说，这本书不仅是一次阅读的体验，更是一次思维的觉醒和人生的转变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default"/>
          <w:sz w:val="24"/>
          <w:szCs w:val="24"/>
          <w:lang w:val="en-US" w:eastAsia="zh-CN"/>
        </w:rPr>
        <w:t xml:space="preserve"> 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《终身成长》：一段从固定型思维模式到成长型思维模式的旅程</w:t>
      </w:r>
    </w:p>
    <w:p>
      <w:pPr>
        <w:spacing w:line="360" w:lineRule="auto"/>
        <w:ind w:firstLine="2640" w:firstLineChars="110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>家长：203班李沛涵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当我还</w:t>
      </w:r>
      <w:r>
        <w:rPr>
          <w:rFonts w:hint="eastAsia"/>
          <w:sz w:val="24"/>
          <w:szCs w:val="24"/>
          <w:lang w:val="en-US" w:eastAsia="zh-CN"/>
        </w:rPr>
        <w:t>年轻</w:t>
      </w:r>
      <w:r>
        <w:rPr>
          <w:sz w:val="24"/>
          <w:szCs w:val="24"/>
          <w:lang w:val="en-US"/>
        </w:rPr>
        <w:t>时，我总认为自己已经知晓了生活的全部。但随着时间的推移，我发现生活并非如此简单。这个世界充满了挑战和变化，我们</w:t>
      </w:r>
      <w:r>
        <w:rPr>
          <w:rFonts w:hint="eastAsia"/>
          <w:sz w:val="24"/>
          <w:szCs w:val="24"/>
          <w:lang w:val="en-US" w:eastAsia="zh-CN"/>
        </w:rPr>
        <w:t>总</w:t>
      </w:r>
      <w:r>
        <w:rPr>
          <w:sz w:val="24"/>
          <w:szCs w:val="24"/>
          <w:lang w:val="en-US"/>
        </w:rPr>
        <w:t>需要不断学习和成长以应对它。《终身成长》这本书</w:t>
      </w:r>
      <w:r>
        <w:rPr>
          <w:rFonts w:hint="eastAsia"/>
          <w:sz w:val="24"/>
          <w:szCs w:val="24"/>
          <w:lang w:val="en-US" w:eastAsia="zh-CN"/>
        </w:rPr>
        <w:t>就论证了这一观点：</w:t>
      </w:r>
      <w:r>
        <w:rPr>
          <w:sz w:val="24"/>
          <w:szCs w:val="24"/>
          <w:lang w:val="en-US"/>
        </w:rPr>
        <w:t>无论年龄大小，每个人都应该持续地自我提升和进步。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书中提到的两种思维模式给我留下了深刻的印象。一种是固定型思维模式，认为智力、能力和其他个人特质是天生的，不会因努力而改变；另一种是成长型思维模式，认为通过持续的努力和正确的方法，我们可以不断提升自己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作为一个</w:t>
      </w:r>
      <w:r>
        <w:rPr>
          <w:rFonts w:hint="eastAsia"/>
          <w:sz w:val="24"/>
          <w:szCs w:val="24"/>
          <w:lang w:val="en-US" w:eastAsia="zh-CN"/>
        </w:rPr>
        <w:t>成年人，我知道</w:t>
      </w:r>
      <w:r>
        <w:rPr>
          <w:sz w:val="24"/>
          <w:szCs w:val="24"/>
          <w:lang w:val="en-US"/>
        </w:rPr>
        <w:t>两种思维模式在我们的生活中都有所体现。我们经常看到一些年轻人因为一时的挫折而放弃，认为自己无法改变现状。相反，另一些年轻人则勇于面对困难，不断地学习和成长，最终取得了成功。这正是两种思维模式的差异所导致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在固定型思维模式下，人们害怕失败和批评，因为他们认为这些是对自己能力的否定。他们更倾向于保持现状，避免挑战，以免暴露自己的不足。而在成长型思维模式下，人们将失败和批评视为成长的机会。他们知道，只有通过不断地挑战和尝试，才能提升自己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《终身成长》这本书不仅仅适合年轻人阅读，对于我们这些长辈也有很大的启示。在过去的岁月里，我们或许已经形成了固定的思维模式，认为年龄大了就不再需要学习。但事实上，生活中充满了新的挑战和机遇，我们需要保持一颗学习的心，持续地成长和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《终身成长》还强调了家庭教育和学校教育的重要性。我们需要从小培养孩子的成长型思维模式，让他们知道努力和坚持的价值。同时，我们也需要不断地自我反思和改进，以便为孩子树立一个好榜样。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在我看来，《终身成长》不仅仅是一本关于个人成长的书籍，更是一本关于生活哲学的指南。它提醒我们，无论年龄大小，我们都应该保持一颗学习的心，勇敢地面对生活中的挑战和机遇。只有这样，我们才能在人生的旅程中不断成长和发展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zZTI4YWI2MGQ2ODIzZDVjMzgxMWYzY2U2NzYzMDUifQ=="/>
  </w:docVars>
  <w:rsids>
    <w:rsidRoot w:val="00000000"/>
    <w:rsid w:val="248260F0"/>
    <w:rsid w:val="31914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Words>1634</Words>
  <Characters>1636</Characters>
  <Paragraphs>19</Paragraphs>
  <TotalTime>1</TotalTime>
  <ScaleCrop>false</ScaleCrop>
  <LinksUpToDate>false</LinksUpToDate>
  <CharactersWithSpaces>1770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2024-02-20T11:48:00Z</dcterms:created>
  <dc:creator>KRJ2-W09</dc:creator>
  <cp:lastModifiedBy>不要说话</cp:lastModifiedBy>
  <dcterms:modified xsi:type="dcterms:W3CDTF">2024-03-05T01:16:24Z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bc5bf80b528b48138d34d81d393ac627_21</vt:lpwstr>
  </property>
  <property fmtid="{D5CDD505-2E9C-101B-9397-08002B2CF9AE}" pid="3" name="KSOProductBuildVer">
    <vt:lpwstr>2052-12.1.0.16388</vt:lpwstr>
  </property>
</Properties>
</file>